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7C5689CA" w:rsidR="008751E3" w:rsidRDefault="00F66EF1" w:rsidP="0078769D">
      <w:pPr>
        <w:spacing w:before="120"/>
        <w:jc w:val="center"/>
        <w:rPr>
          <w:b/>
          <w:bCs/>
          <w:shd w:val="clear" w:color="auto" w:fill="FFFFFF"/>
        </w:rPr>
      </w:pPr>
      <w:r w:rsidRPr="00F66EF1">
        <w:rPr>
          <w:b/>
          <w:bCs/>
        </w:rPr>
        <w:t>BILIONIŲ KAIMO AUKŠTAGIRĖS GATVĖS APŠVIETIMO ĮRENGIMO DARBŲ PIRKIM</w:t>
      </w:r>
      <w:r>
        <w:rPr>
          <w:b/>
          <w:bCs/>
        </w:rPr>
        <w:t xml:space="preserve">O </w:t>
      </w:r>
      <w:r w:rsidR="008751E3">
        <w:rPr>
          <w:b/>
          <w:bCs/>
          <w:shd w:val="clear" w:color="auto" w:fill="FFFFFF"/>
        </w:rPr>
        <w:t>SUTARTIES PROJEKTAS</w:t>
      </w:r>
    </w:p>
    <w:p w14:paraId="37600F94" w14:textId="0938115B" w:rsidR="00EC69AB" w:rsidRPr="00DE72C7" w:rsidRDefault="00702113" w:rsidP="0078769D">
      <w:pPr>
        <w:spacing w:before="120"/>
        <w:jc w:val="center"/>
      </w:pPr>
      <w:r w:rsidRPr="00DE72C7">
        <w:t>202</w:t>
      </w:r>
      <w:r w:rsidR="00F66EF1">
        <w:t>6</w:t>
      </w:r>
      <w:r w:rsidR="00EC69AB" w:rsidRPr="00DE72C7">
        <w:t xml:space="preserve"> m.</w:t>
      </w:r>
      <w:r w:rsidR="00B547E4">
        <w:t xml:space="preserve">             </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xml:space="preserve">, juridinio asmens kodas 188773720, adresas: J. Basanavičiaus g. 2-1, 75138 Šilalė, atstovaujama Šilalės rajono savivaldybės administracijos direktoriaus Andriaus </w:t>
      </w:r>
      <w:proofErr w:type="spellStart"/>
      <w:r w:rsidRPr="001B2F7A">
        <w:t>Jančausko</w:t>
      </w:r>
      <w:proofErr w:type="spellEnd"/>
      <w:r w:rsidRPr="001B2F7A">
        <w:t>,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4BE2C74C"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proofErr w:type="spellStart"/>
      <w:r w:rsidR="00F66EF1" w:rsidRPr="00F66EF1">
        <w:rPr>
          <w:b/>
          <w:bCs/>
        </w:rPr>
        <w:t>Bilionių</w:t>
      </w:r>
      <w:proofErr w:type="spellEnd"/>
      <w:r w:rsidR="00F66EF1" w:rsidRPr="00F66EF1">
        <w:rPr>
          <w:b/>
          <w:bCs/>
        </w:rPr>
        <w:t xml:space="preserve"> kaimo </w:t>
      </w:r>
      <w:proofErr w:type="spellStart"/>
      <w:r w:rsidR="00F66EF1" w:rsidRPr="00F66EF1">
        <w:rPr>
          <w:b/>
          <w:bCs/>
        </w:rPr>
        <w:t>Aukštagirės</w:t>
      </w:r>
      <w:proofErr w:type="spellEnd"/>
      <w:r w:rsidR="00F66EF1" w:rsidRPr="00F66EF1">
        <w:rPr>
          <w:b/>
          <w:bCs/>
        </w:rPr>
        <w:t xml:space="preserve"> gatvės apšvietimo įrengimo darb</w:t>
      </w:r>
      <w:r w:rsidR="00BC5407">
        <w:rPr>
          <w:b/>
          <w:bCs/>
        </w:rPr>
        <w:t>us</w:t>
      </w:r>
      <w:r w:rsidR="00F66EF1" w:rsidRPr="00F66EF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 xml:space="preserve">Sutartis įsigalioja Šalims pasirašius Sutartį ir Rangovui pateikus </w:t>
      </w:r>
      <w:r w:rsidRPr="00E15A61">
        <w:t>tinkamą Sutarties įvykdymo užtikrinimą</w:t>
      </w:r>
      <w:r w:rsidRPr="00E15A61">
        <w:rPr>
          <w:color w:val="000000"/>
        </w:rPr>
        <w:t>. Sutarčiai pasibaigus, lieka galioti Darbų kokybės garant</w:t>
      </w:r>
      <w:r w:rsidRPr="00A71433">
        <w:rPr>
          <w:color w:val="000000"/>
        </w:rPr>
        <w:t>ijos, atsiskaitymo, nuostolių atlyginimo bei ginčų, kylančių iš šios Sutarties, sprendimo tvarka</w:t>
      </w:r>
      <w:r>
        <w:rPr>
          <w:color w:val="000000"/>
        </w:rPr>
        <w:t>.</w:t>
      </w:r>
    </w:p>
    <w:p w14:paraId="2D1D9E7C" w14:textId="173351E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w:t>
      </w:r>
      <w:r w:rsidR="002F2ED1">
        <w:t xml:space="preserve"> per</w:t>
      </w:r>
      <w:r w:rsidR="00764FAD" w:rsidRPr="00DE72C7">
        <w:t xml:space="preserve"> </w:t>
      </w:r>
      <w:r w:rsidR="002F2ED1">
        <w:rPr>
          <w:b/>
          <w:bCs/>
        </w:rPr>
        <w:t>4</w:t>
      </w:r>
      <w:r w:rsidR="00606E43" w:rsidRPr="006059F6">
        <w:rPr>
          <w:b/>
          <w:bCs/>
        </w:rPr>
        <w:t xml:space="preserve"> (</w:t>
      </w:r>
      <w:r w:rsidR="002F2ED1">
        <w:rPr>
          <w:b/>
          <w:bCs/>
        </w:rPr>
        <w:t>keturis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3EC42F9D" w:rsidR="00606E43" w:rsidRPr="00E15A61" w:rsidRDefault="000B26E6" w:rsidP="00606E43">
      <w:pPr>
        <w:numPr>
          <w:ilvl w:val="0"/>
          <w:numId w:val="10"/>
        </w:numPr>
        <w:tabs>
          <w:tab w:val="left" w:pos="851"/>
        </w:tabs>
        <w:ind w:left="0" w:firstLine="720"/>
        <w:jc w:val="both"/>
      </w:pPr>
      <w:r w:rsidRPr="00E15A61">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44256652"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44256653"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44256654"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36F092F8"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w:t>
      </w:r>
      <w:r w:rsidR="00E15A61">
        <w:rPr>
          <w:b w:val="0"/>
          <w:bCs/>
          <w:szCs w:val="24"/>
        </w:rPr>
        <w:t>Atliktų</w:t>
      </w:r>
      <w:r w:rsidRPr="0075393C">
        <w:rPr>
          <w:b w:val="0"/>
          <w:bCs/>
          <w:szCs w:val="24"/>
        </w:rPr>
        <w:t xml:space="preserve">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44256655"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44256656"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41E319FE"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 kain</w:t>
      </w:r>
      <w:r w:rsidR="00E15A61">
        <w:rPr>
          <w:szCs w:val="24"/>
        </w:rPr>
        <w:t>a</w:t>
      </w:r>
      <w:r w:rsidR="00EC69AB" w:rsidRPr="00DE72C7">
        <w:rPr>
          <w:szCs w:val="24"/>
        </w:rPr>
        <w:t xml:space="preserve"> taikoma po perskaičiavimo </w:t>
      </w:r>
      <w:r w:rsidR="00E15A61">
        <w:rPr>
          <w:szCs w:val="24"/>
        </w:rPr>
        <w:t>atliktiems</w:t>
      </w:r>
      <w:r w:rsidR="00EC69AB" w:rsidRPr="00DE72C7">
        <w:rPr>
          <w:szCs w:val="24"/>
        </w:rPr>
        <w:t xml:space="preserve"> Darbams apmokėti. Pasikeitus kitiems mokesčiams kain</w:t>
      </w:r>
      <w:r w:rsidR="00E15A61">
        <w:rPr>
          <w:szCs w:val="24"/>
        </w:rPr>
        <w:t>a</w:t>
      </w:r>
      <w:r w:rsidR="00EC69AB" w:rsidRPr="00DE72C7">
        <w:rPr>
          <w:szCs w:val="24"/>
        </w:rPr>
        <w:t xml:space="preserve"> nebus perskaičiuojama.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13F397F9" w14:textId="77777777" w:rsidR="00F66EF1" w:rsidRPr="00F66EF1" w:rsidRDefault="00F66EF1" w:rsidP="00F66EF1">
      <w:pPr>
        <w:pStyle w:val="Sraopastraipa"/>
        <w:numPr>
          <w:ilvl w:val="0"/>
          <w:numId w:val="10"/>
        </w:numPr>
        <w:ind w:left="0" w:firstLine="709"/>
        <w:rPr>
          <w:b/>
        </w:rPr>
      </w:pPr>
      <w:r w:rsidRPr="00F66EF1">
        <w:rPr>
          <w:b/>
        </w:rPr>
        <w:t xml:space="preserve">PVM sąskaita faktūra turi būti išrašoma </w:t>
      </w:r>
      <w:proofErr w:type="spellStart"/>
      <w:r w:rsidRPr="00F66EF1">
        <w:rPr>
          <w:b/>
        </w:rPr>
        <w:t>Bilionių</w:t>
      </w:r>
      <w:proofErr w:type="spellEnd"/>
      <w:r w:rsidRPr="00F66EF1">
        <w:rPr>
          <w:b/>
        </w:rPr>
        <w:t xml:space="preserve"> seniūnijos vardu (Šilalės rajono savivaldybės administracijos </w:t>
      </w:r>
      <w:proofErr w:type="spellStart"/>
      <w:r w:rsidRPr="00F66EF1">
        <w:rPr>
          <w:b/>
        </w:rPr>
        <w:t>Bilionių</w:t>
      </w:r>
      <w:proofErr w:type="spellEnd"/>
      <w:r w:rsidRPr="00F66EF1">
        <w:rPr>
          <w:b/>
        </w:rPr>
        <w:t xml:space="preserve"> seniūnija, kodas </w:t>
      </w:r>
      <w:r w:rsidRPr="00F66EF1">
        <w:rPr>
          <w:b/>
          <w:color w:val="000000"/>
          <w:shd w:val="clear" w:color="auto" w:fill="FAFAFA"/>
        </w:rPr>
        <w:t>188613819</w:t>
      </w:r>
      <w:r w:rsidRPr="00F66EF1">
        <w:rPr>
          <w:b/>
        </w:rPr>
        <w:t xml:space="preserve">, adresas: </w:t>
      </w:r>
      <w:proofErr w:type="spellStart"/>
      <w:r w:rsidRPr="00F66EF1">
        <w:rPr>
          <w:b/>
          <w:color w:val="000000"/>
          <w:shd w:val="clear" w:color="auto" w:fill="FAFAFA"/>
        </w:rPr>
        <w:t>Rungio</w:t>
      </w:r>
      <w:proofErr w:type="spellEnd"/>
      <w:r w:rsidRPr="00F66EF1">
        <w:rPr>
          <w:b/>
          <w:color w:val="000000"/>
          <w:shd w:val="clear" w:color="auto" w:fill="FAFAFA"/>
        </w:rPr>
        <w:t xml:space="preserve"> g. 2, </w:t>
      </w:r>
      <w:proofErr w:type="spellStart"/>
      <w:r w:rsidRPr="00F66EF1">
        <w:rPr>
          <w:b/>
          <w:color w:val="000000"/>
          <w:shd w:val="clear" w:color="auto" w:fill="FAFAFA"/>
        </w:rPr>
        <w:t>Bilionių</w:t>
      </w:r>
      <w:proofErr w:type="spellEnd"/>
      <w:r w:rsidRPr="00F66EF1">
        <w:rPr>
          <w:b/>
          <w:color w:val="000000"/>
          <w:shd w:val="clear" w:color="auto" w:fill="FAFAFA"/>
        </w:rPr>
        <w:t xml:space="preserve"> k., Šilalės r.</w:t>
      </w:r>
      <w:r w:rsidRPr="00F66EF1">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0"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0"/>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238C7DEA" w:rsidR="00EC69AB" w:rsidRPr="00DE72C7" w:rsidRDefault="00EC69AB" w:rsidP="0013374E">
      <w:pPr>
        <w:pStyle w:val="Sraopastraipa"/>
        <w:numPr>
          <w:ilvl w:val="0"/>
          <w:numId w:val="10"/>
        </w:numPr>
        <w:tabs>
          <w:tab w:val="left" w:pos="1276"/>
        </w:tabs>
        <w:ind w:left="0" w:firstLine="720"/>
        <w:rPr>
          <w:szCs w:val="24"/>
        </w:rPr>
      </w:pPr>
      <w:r w:rsidRPr="00DE72C7">
        <w:rPr>
          <w:szCs w:val="24"/>
        </w:rPr>
        <w:t>Darbų kain</w:t>
      </w:r>
      <w:r w:rsidR="00E15A61">
        <w:rPr>
          <w:szCs w:val="24"/>
        </w:rPr>
        <w:t>a</w:t>
      </w:r>
      <w:r w:rsidRPr="00DE72C7">
        <w:rPr>
          <w:szCs w:val="24"/>
        </w:rPr>
        <w:t xml:space="preserve">i įtakos negali turėti terminų pažeidimas, medžiagų, įrengimų, darbo užmokesčio ir kitų panašių išlaidų padidėjimas.  </w:t>
      </w:r>
    </w:p>
    <w:p w14:paraId="5250E400" w14:textId="2F5289C3" w:rsidR="00EC69AB" w:rsidRPr="00DE72C7" w:rsidRDefault="00EC69AB" w:rsidP="0013374E">
      <w:pPr>
        <w:pStyle w:val="Sraopastraipa"/>
        <w:numPr>
          <w:ilvl w:val="0"/>
          <w:numId w:val="10"/>
        </w:numPr>
        <w:tabs>
          <w:tab w:val="left" w:pos="1276"/>
        </w:tabs>
        <w:ind w:left="0" w:firstLine="720"/>
        <w:rPr>
          <w:szCs w:val="24"/>
        </w:rPr>
      </w:pPr>
      <w:bookmarkStart w:id="1" w:name="_Hlk497144103"/>
      <w:r w:rsidRPr="00DE72C7">
        <w:rPr>
          <w:szCs w:val="24"/>
        </w:rPr>
        <w:lastRenderedPageBreak/>
        <w:t>Vykdant Sutartį, sąskaitos faktūros, kreditiniai ir debetiniai dokumentai bei avansinės sąskaitos turi būti teikiami naudojantis informacinės sistemos „</w:t>
      </w:r>
      <w:r w:rsidR="003A6264">
        <w:rPr>
          <w:b/>
          <w:bCs/>
          <w:szCs w:val="24"/>
        </w:rPr>
        <w:t>SABIS</w:t>
      </w:r>
      <w:r w:rsidRPr="00DE72C7">
        <w:rPr>
          <w:szCs w:val="24"/>
        </w:rPr>
        <w:t>“ priemonėmis, išskyrus atvejus, kai mobilizacijos, karo ir nepaprastosios padėties atveju yra CVP IS ar informacinės sistemos „</w:t>
      </w:r>
      <w:r w:rsidR="00E15A61">
        <w:rPr>
          <w:szCs w:val="24"/>
        </w:rPr>
        <w:t>SABIS</w:t>
      </w:r>
      <w:r w:rsidRPr="00DE72C7">
        <w:rPr>
          <w:szCs w:val="24"/>
        </w:rPr>
        <w:t xml:space="preserve">“ pažeidimų, dėl kurių negalimas Užsakovo ir Rangovo keitimasis informacija naudojantis šiomis sistemomis. </w:t>
      </w:r>
    </w:p>
    <w:bookmarkEnd w:id="1"/>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027EC8E2"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w:t>
      </w:r>
      <w:r w:rsidR="00E15A61">
        <w:rPr>
          <w:szCs w:val="24"/>
        </w:rPr>
        <w:t>o</w:t>
      </w:r>
      <w:r w:rsidRPr="00DE72C7">
        <w:rPr>
          <w:szCs w:val="24"/>
        </w:rPr>
        <w:t xml:space="preserve">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lastRenderedPageBreak/>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666FE7EB"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w:t>
      </w:r>
      <w:r w:rsidR="00E15A61">
        <w:rPr>
          <w:lang w:eastAsia="lt-LT"/>
        </w:rPr>
        <w:t xml:space="preserve"> rūšiavimą, tinkamą tvarkymą ir </w:t>
      </w:r>
      <w:r w:rsidR="00075461" w:rsidRPr="00075461">
        <w:rPr>
          <w:lang w:eastAsia="lt-LT"/>
        </w:rPr>
        <w:t>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1D18F11A" w14:textId="1BF20F8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2" w:name="_Hlk162265975"/>
      <w:r w:rsidRPr="00222B04">
        <w:rPr>
          <w:rFonts w:eastAsia="SimSun"/>
          <w:color w:val="000000"/>
          <w:kern w:val="2"/>
          <w:lang w:eastAsia="hi-IN" w:bidi="hi-IN"/>
        </w:rPr>
        <w:t xml:space="preserve">Rangovas per 10 (dešimt) kalendorinių dienų nuo Sutarties pasirašymo dienos, privalo </w:t>
      </w:r>
      <w:r>
        <w:rPr>
          <w:rFonts w:eastAsia="SimSun"/>
          <w:color w:val="000000"/>
          <w:kern w:val="2"/>
          <w:lang w:eastAsia="hi-IN" w:bidi="hi-IN"/>
        </w:rPr>
        <w:t>Užsakovui</w:t>
      </w:r>
      <w:r w:rsidRPr="00222B04">
        <w:rPr>
          <w:rFonts w:eastAsia="SimSun"/>
          <w:color w:val="000000"/>
          <w:kern w:val="2"/>
          <w:lang w:eastAsia="hi-IN" w:bidi="hi-IN"/>
        </w:rPr>
        <w:t xml:space="preserve"> pateikti Sutarties įvykdymo užtikrinimą.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Pr="00E15A61">
        <w:rPr>
          <w:b/>
        </w:rPr>
        <w:t>Šilalės</w:t>
      </w:r>
      <w:r w:rsidRPr="00E15A61">
        <w:rPr>
          <w:b/>
        </w:rPr>
        <w:br/>
        <w:t xml:space="preserve">rajono savivaldybės administracijos, kodas </w:t>
      </w:r>
      <w:r w:rsidR="002F2ED1">
        <w:rPr>
          <w:b/>
          <w:shd w:val="clear" w:color="auto" w:fill="FAFAFA"/>
        </w:rPr>
        <w:t>188773720</w:t>
      </w:r>
      <w:r w:rsidR="00BC5407" w:rsidRPr="00E15A61">
        <w:rPr>
          <w:b/>
        </w:rPr>
        <w:t xml:space="preserve">, </w:t>
      </w:r>
      <w:r w:rsidRPr="00E15A61">
        <w:rPr>
          <w:b/>
        </w:rPr>
        <w:t xml:space="preserve">banko sąskaitą </w:t>
      </w:r>
      <w:r w:rsidR="00F74275" w:rsidRPr="00E15A61">
        <w:rPr>
          <w:b/>
        </w:rPr>
        <w:t xml:space="preserve">Nr. </w:t>
      </w:r>
      <w:r w:rsidR="002F2ED1" w:rsidRPr="002F2ED1">
        <w:rPr>
          <w:b/>
        </w:rPr>
        <w:lastRenderedPageBreak/>
        <w:t>LT854010044500034492</w:t>
      </w:r>
      <w:r w:rsidRPr="00E15A61">
        <w:rPr>
          <w:rFonts w:eastAsia="SimSun"/>
          <w:kern w:val="2"/>
          <w:lang w:eastAsia="hi-IN" w:bidi="hi-IN"/>
        </w:rPr>
        <w:t xml:space="preserve">. </w:t>
      </w:r>
      <w:r w:rsidRPr="00E15A61">
        <w:rPr>
          <w:kern w:val="2"/>
          <w:lang w:eastAsia="ar-SA"/>
        </w:rPr>
        <w:t>Jei Rangovas per šį laikotarpį Sutarties įvykdymo užtikrinimo nepateiki</w:t>
      </w:r>
      <w:r w:rsidRPr="00222B04">
        <w:rPr>
          <w:color w:val="000000"/>
          <w:kern w:val="2"/>
          <w:lang w:eastAsia="ar-SA"/>
        </w:rPr>
        <w:t xml:space="preserve">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w:t>
      </w:r>
      <w:r w:rsidRPr="00E15A61">
        <w:rPr>
          <w:rFonts w:eastAsia="SimSun"/>
          <w:kern w:val="2"/>
          <w:lang w:eastAsia="hi-IN" w:bidi="hi-IN"/>
        </w:rPr>
        <w:t xml:space="preserve">užtikrinimo suma </w:t>
      </w:r>
      <w:r w:rsidRPr="00E15A61">
        <w:rPr>
          <w:rFonts w:eastAsia="SimSun"/>
          <w:b/>
          <w:bCs/>
          <w:kern w:val="2"/>
          <w:lang w:eastAsia="hi-IN" w:bidi="hi-IN"/>
        </w:rPr>
        <w:t xml:space="preserve">10 procentų nuo </w:t>
      </w:r>
      <w:r w:rsidRPr="00E15A61">
        <w:rPr>
          <w:rFonts w:eastAsia="SimSun"/>
          <w:kern w:val="2"/>
          <w:lang w:eastAsia="hi-IN" w:bidi="hi-IN"/>
        </w:rPr>
        <w:t xml:space="preserve">Sutarties </w:t>
      </w:r>
      <w:r w:rsidRPr="00D4162A">
        <w:rPr>
          <w:rFonts w:eastAsia="SimSun"/>
          <w:color w:val="000000"/>
          <w:kern w:val="2"/>
          <w:lang w:eastAsia="hi-IN" w:bidi="hi-IN"/>
        </w:rPr>
        <w:t xml:space="preserve">darbų kainos be PVM. Jeigu vykdant Sutartį Sutarties darbų kaina tampa didesnė, Rangovas privalo tokia pačia tvarka padidinti Sutarties įvykdymo užtikrinimo sumą kiekvieną kartą, kai padidėja Sutarties darbų kaina. </w:t>
      </w:r>
    </w:p>
    <w:p w14:paraId="55DC1848" w14:textId="5A8AFCB1"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 xml:space="preserve">ą, dokumentas turi atitikti šiuos </w:t>
      </w:r>
      <w:proofErr w:type="spellStart"/>
      <w:r>
        <w:rPr>
          <w:rFonts w:eastAsia="SimSun"/>
          <w:color w:val="000000"/>
          <w:kern w:val="2"/>
          <w:lang w:eastAsia="hi-IN" w:bidi="hi-IN"/>
        </w:rPr>
        <w:t>reiklavimus</w:t>
      </w:r>
      <w:proofErr w:type="spellEnd"/>
      <w:r>
        <w:rPr>
          <w:rFonts w:eastAsia="SimSun"/>
          <w:color w:val="000000"/>
          <w:kern w:val="2"/>
          <w:lang w:eastAsia="hi-IN" w:bidi="hi-IN"/>
        </w:rPr>
        <w:t>:</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3"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3"/>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7AA4D7CD"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w:t>
      </w:r>
      <w:r w:rsidRPr="00E301A5">
        <w:lastRenderedPageBreak/>
        <w:t xml:space="preserve">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2"/>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lastRenderedPageBreak/>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 xml:space="preserve">utartyje nenustatyta kitaip, Rangovas garantuoja nuostolių atlyginimą Užsakovui dėl bet kokių reikalavimų, kylančių dėl autorių teisių, patentų, licencijų, brėžinių, modelių, prekės </w:t>
      </w:r>
      <w:r w:rsidRPr="00DE72C7">
        <w:lastRenderedPageBreak/>
        <w:t>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lastRenderedPageBreak/>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 xml:space="preserve">alis turi teisę, pereiti prie kito ginčų sprendimo procedūros etapo – ginčo sprendimo </w:t>
      </w:r>
      <w:r w:rsidRPr="00DE72C7">
        <w:lastRenderedPageBreak/>
        <w:t>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5A4BD19" w14:textId="3A4585D5" w:rsidR="00146F37" w:rsidRPr="00146F37"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proofErr w:type="spellStart"/>
      <w:r w:rsidR="00F66EF1">
        <w:t>Bilionių</w:t>
      </w:r>
      <w:proofErr w:type="spellEnd"/>
      <w:r w:rsidR="00F66EF1">
        <w:t xml:space="preserve"> </w:t>
      </w:r>
      <w:r w:rsidR="008055CD">
        <w:t xml:space="preserve">seniūnijos seniūnė </w:t>
      </w:r>
      <w:r w:rsidR="00236990">
        <w:t>Loreta Daukantienė</w:t>
      </w:r>
      <w:r w:rsidR="008751E3" w:rsidRPr="009C04CF">
        <w:t xml:space="preserve"> el. p. </w:t>
      </w:r>
      <w:proofErr w:type="spellStart"/>
      <w:r w:rsidR="00236990">
        <w:t>loreta.daukantiene</w:t>
      </w:r>
      <w:r w:rsidR="008751E3" w:rsidRPr="009C04CF">
        <w:t>@silale.lt</w:t>
      </w:r>
      <w:proofErr w:type="spellEnd"/>
      <w:r w:rsidR="008751E3" w:rsidRPr="009C04CF">
        <w:t xml:space="preserve">, tel. (0 449) </w:t>
      </w:r>
      <w:r w:rsidR="00236990" w:rsidRPr="00236990">
        <w:t>41832</w:t>
      </w:r>
      <w:r w:rsidR="00146F37" w:rsidRPr="00146F37">
        <w:t>.</w:t>
      </w:r>
    </w:p>
    <w:p w14:paraId="44AF62A9" w14:textId="56E92815" w:rsidR="007F0F7E" w:rsidRPr="00146F37" w:rsidRDefault="00EC69AB" w:rsidP="00BC5407">
      <w:pPr>
        <w:pStyle w:val="Sraopastraipa"/>
        <w:numPr>
          <w:ilvl w:val="0"/>
          <w:numId w:val="10"/>
        </w:numPr>
        <w:tabs>
          <w:tab w:val="left" w:pos="1276"/>
          <w:tab w:val="left" w:pos="1560"/>
        </w:tabs>
        <w:ind w:left="0" w:firstLine="709"/>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4" w:name="_Hlk152860459"/>
      <w:r w:rsidR="00146F37" w:rsidRPr="00F80EFC">
        <w:t xml:space="preserve">Teisės, personalo ir civilinės metrikacijos skyriaus </w:t>
      </w:r>
      <w:r w:rsidR="00146F37">
        <w:t>vyriausioji</w:t>
      </w:r>
      <w:r w:rsidR="00146F37" w:rsidRPr="00F80EFC">
        <w:t xml:space="preserve"> specialistė </w:t>
      </w:r>
      <w:r w:rsidR="00236990">
        <w:t>Dangira Lukoševičienė</w:t>
      </w:r>
      <w:r w:rsidR="00146F37" w:rsidRPr="00F80EFC">
        <w:t xml:space="preserve"> el. p. </w:t>
      </w:r>
      <w:proofErr w:type="spellStart"/>
      <w:r w:rsidR="00236990">
        <w:t>dangira.lukoseviciene</w:t>
      </w:r>
      <w:r w:rsidR="00146F37" w:rsidRPr="00F80EFC">
        <w:t>@silale.lt</w:t>
      </w:r>
      <w:proofErr w:type="spellEnd"/>
      <w:r w:rsidR="00146F37" w:rsidRPr="00BC5407">
        <w:rPr>
          <w:rStyle w:val="Hipersaitas"/>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r w:rsidR="00146F37">
        <w:t>7</w:t>
      </w:r>
      <w:bookmarkEnd w:id="4"/>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2A6A" w14:textId="77777777" w:rsidR="00C82931" w:rsidRDefault="00C82931" w:rsidP="0038706E">
      <w:r>
        <w:separator/>
      </w:r>
    </w:p>
  </w:endnote>
  <w:endnote w:type="continuationSeparator" w:id="0">
    <w:p w14:paraId="21669026" w14:textId="77777777" w:rsidR="00C82931" w:rsidRDefault="00C82931"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F1FF" w14:textId="77777777" w:rsidR="00C82931" w:rsidRDefault="00C82931" w:rsidP="0038706E">
      <w:r>
        <w:separator/>
      </w:r>
    </w:p>
  </w:footnote>
  <w:footnote w:type="continuationSeparator" w:id="0">
    <w:p w14:paraId="0BC172E3" w14:textId="77777777" w:rsidR="00C82931" w:rsidRDefault="00C82931"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C5B20"/>
    <w:rsid w:val="000D1BC4"/>
    <w:rsid w:val="000D29A2"/>
    <w:rsid w:val="000D4C92"/>
    <w:rsid w:val="000D7B42"/>
    <w:rsid w:val="000F195D"/>
    <w:rsid w:val="00106F19"/>
    <w:rsid w:val="00106F67"/>
    <w:rsid w:val="00112736"/>
    <w:rsid w:val="001164CB"/>
    <w:rsid w:val="00121732"/>
    <w:rsid w:val="0013374E"/>
    <w:rsid w:val="00136C7A"/>
    <w:rsid w:val="00146F37"/>
    <w:rsid w:val="00180020"/>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36990"/>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2ED1"/>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547E4"/>
    <w:rsid w:val="00B61233"/>
    <w:rsid w:val="00B83B62"/>
    <w:rsid w:val="00B9055D"/>
    <w:rsid w:val="00B913E6"/>
    <w:rsid w:val="00B9371D"/>
    <w:rsid w:val="00B9761D"/>
    <w:rsid w:val="00B97C48"/>
    <w:rsid w:val="00BB287F"/>
    <w:rsid w:val="00BB4117"/>
    <w:rsid w:val="00BC3AC5"/>
    <w:rsid w:val="00BC5407"/>
    <w:rsid w:val="00BD1830"/>
    <w:rsid w:val="00BD2861"/>
    <w:rsid w:val="00BE4BD7"/>
    <w:rsid w:val="00BE7852"/>
    <w:rsid w:val="00BF7155"/>
    <w:rsid w:val="00C023FB"/>
    <w:rsid w:val="00C03E0E"/>
    <w:rsid w:val="00C20D76"/>
    <w:rsid w:val="00C447F5"/>
    <w:rsid w:val="00C4726A"/>
    <w:rsid w:val="00C634C8"/>
    <w:rsid w:val="00C65893"/>
    <w:rsid w:val="00C65DD8"/>
    <w:rsid w:val="00C710CC"/>
    <w:rsid w:val="00C72402"/>
    <w:rsid w:val="00C82931"/>
    <w:rsid w:val="00C84DED"/>
    <w:rsid w:val="00C97F3C"/>
    <w:rsid w:val="00CA5DE4"/>
    <w:rsid w:val="00CA7E47"/>
    <w:rsid w:val="00CB42E2"/>
    <w:rsid w:val="00CB6828"/>
    <w:rsid w:val="00CC17AC"/>
    <w:rsid w:val="00CC2983"/>
    <w:rsid w:val="00CC7DE7"/>
    <w:rsid w:val="00CD16BB"/>
    <w:rsid w:val="00CE03F6"/>
    <w:rsid w:val="00CF219C"/>
    <w:rsid w:val="00CF53F1"/>
    <w:rsid w:val="00D054E9"/>
    <w:rsid w:val="00D1623C"/>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B36"/>
    <w:rsid w:val="00DB1EE4"/>
    <w:rsid w:val="00DB28BB"/>
    <w:rsid w:val="00DB6F75"/>
    <w:rsid w:val="00DC4283"/>
    <w:rsid w:val="00DD59DC"/>
    <w:rsid w:val="00DE032F"/>
    <w:rsid w:val="00DE72C7"/>
    <w:rsid w:val="00DE7320"/>
    <w:rsid w:val="00E1385B"/>
    <w:rsid w:val="00E15A61"/>
    <w:rsid w:val="00E235E9"/>
    <w:rsid w:val="00E266AD"/>
    <w:rsid w:val="00E37969"/>
    <w:rsid w:val="00E41A11"/>
    <w:rsid w:val="00E43808"/>
    <w:rsid w:val="00E47CDC"/>
    <w:rsid w:val="00E51597"/>
    <w:rsid w:val="00E51EAC"/>
    <w:rsid w:val="00E543D8"/>
    <w:rsid w:val="00E62E42"/>
    <w:rsid w:val="00E67348"/>
    <w:rsid w:val="00E7645B"/>
    <w:rsid w:val="00E80E69"/>
    <w:rsid w:val="00E85767"/>
    <w:rsid w:val="00E86EBD"/>
    <w:rsid w:val="00E871A9"/>
    <w:rsid w:val="00EC69AB"/>
    <w:rsid w:val="00ED31A7"/>
    <w:rsid w:val="00ED4555"/>
    <w:rsid w:val="00EE1B35"/>
    <w:rsid w:val="00EE24B8"/>
    <w:rsid w:val="00EE2D0B"/>
    <w:rsid w:val="00EE6744"/>
    <w:rsid w:val="00EF7BC3"/>
    <w:rsid w:val="00F00877"/>
    <w:rsid w:val="00F00CB9"/>
    <w:rsid w:val="00F43B27"/>
    <w:rsid w:val="00F544A7"/>
    <w:rsid w:val="00F57F72"/>
    <w:rsid w:val="00F66EF1"/>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22426</Words>
  <Characters>12784</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4</cp:revision>
  <cp:lastPrinted>2025-03-05T09:25:00Z</cp:lastPrinted>
  <dcterms:created xsi:type="dcterms:W3CDTF">2026-06-18T07:11:00Z</dcterms:created>
  <dcterms:modified xsi:type="dcterms:W3CDTF">2026-06-29T13:44:00Z</dcterms:modified>
</cp:coreProperties>
</file>